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55" w:rsidRPr="00825168" w:rsidRDefault="00F57E55" w:rsidP="00F57E55">
      <w:pPr>
        <w:jc w:val="both"/>
        <w:rPr>
          <w:rFonts w:ascii="宋体" w:eastAsia="宋体" w:hAnsi="宋体" w:cs="宋体"/>
          <w:color w:val="000000"/>
          <w:sz w:val="24"/>
          <w:szCs w:val="24"/>
          <w:lang w:bidi="mn-Mong-CN"/>
        </w:rPr>
      </w:pPr>
    </w:p>
    <w:p w:rsidR="00370D07" w:rsidRDefault="00F57E55" w:rsidP="00F57E55">
      <w:pPr>
        <w:jc w:val="center"/>
        <w:rPr>
          <w:rFonts w:ascii="宋体" w:eastAsia="宋体" w:hAnsi="宋体" w:cs="宋体"/>
          <w:b/>
          <w:bCs/>
          <w:color w:val="000000"/>
          <w:sz w:val="36"/>
          <w:szCs w:val="36"/>
          <w:lang w:bidi="mn-Mong-CN"/>
        </w:rPr>
      </w:pPr>
      <w:r w:rsidRPr="00825168">
        <w:rPr>
          <w:rFonts w:ascii="宋体" w:eastAsia="宋体" w:hAnsi="宋体" w:cs="宋体"/>
          <w:b/>
          <w:bCs/>
          <w:color w:val="000000"/>
          <w:sz w:val="36"/>
          <w:szCs w:val="36"/>
          <w:lang w:bidi="mn-Mong-CN"/>
        </w:rPr>
        <w:t>政府网站工作年度报表</w:t>
      </w:r>
    </w:p>
    <w:p w:rsidR="00F57E55" w:rsidRPr="00825168" w:rsidRDefault="00F57E55" w:rsidP="00F57E55">
      <w:pPr>
        <w:jc w:val="center"/>
        <w:rPr>
          <w:rFonts w:ascii="宋体" w:eastAsia="宋体" w:hAnsi="宋体" w:cs="宋体"/>
          <w:color w:val="000000"/>
          <w:sz w:val="24"/>
          <w:szCs w:val="24"/>
          <w:lang w:bidi="mn-Mong-CN"/>
        </w:rPr>
      </w:pPr>
      <w:r w:rsidRPr="00825168">
        <w:rPr>
          <w:rFonts w:ascii="宋体" w:eastAsia="宋体" w:hAnsi="宋体" w:cs="宋体"/>
          <w:color w:val="000000"/>
          <w:sz w:val="24"/>
          <w:szCs w:val="24"/>
          <w:lang w:bidi="mn-Mong-CN"/>
        </w:rPr>
        <w:t>（</w:t>
      </w:r>
      <w:r w:rsidR="00423F70">
        <w:rPr>
          <w:rFonts w:ascii="宋体" w:eastAsia="宋体" w:hAnsi="宋体" w:cs="宋体" w:hint="eastAsia"/>
          <w:color w:val="000000"/>
          <w:sz w:val="24"/>
          <w:szCs w:val="24"/>
          <w:lang w:bidi="mn-Mong-CN"/>
        </w:rPr>
        <w:t>2017</w:t>
      </w:r>
      <w:r w:rsidRPr="00825168">
        <w:rPr>
          <w:rFonts w:ascii="宋体" w:eastAsia="宋体" w:hAnsi="宋体" w:cs="宋体"/>
          <w:color w:val="000000"/>
          <w:sz w:val="24"/>
          <w:szCs w:val="24"/>
          <w:lang w:bidi="mn-Mong-CN"/>
        </w:rPr>
        <w:t>年度）</w:t>
      </w:r>
    </w:p>
    <w:p w:rsidR="00F57E55" w:rsidRPr="00825168" w:rsidRDefault="00F57E55" w:rsidP="00F57E55">
      <w:pPr>
        <w:ind w:firstLine="480"/>
        <w:jc w:val="both"/>
        <w:rPr>
          <w:rFonts w:ascii="宋体" w:eastAsia="宋体" w:hAnsi="宋体" w:cs="宋体"/>
          <w:color w:val="000000"/>
          <w:sz w:val="24"/>
          <w:szCs w:val="24"/>
          <w:lang w:bidi="mn-Mong-CN"/>
        </w:rPr>
      </w:pPr>
    </w:p>
    <w:p w:rsidR="00F57E55" w:rsidRPr="00825168" w:rsidRDefault="00F57E55" w:rsidP="00F57E55">
      <w:pPr>
        <w:ind w:firstLine="480"/>
        <w:jc w:val="both"/>
        <w:rPr>
          <w:rFonts w:ascii="宋体" w:eastAsia="宋体" w:hAnsi="宋体" w:cs="宋体"/>
          <w:color w:val="000000"/>
          <w:sz w:val="24"/>
          <w:szCs w:val="24"/>
          <w:lang w:bidi="mn-Mong-CN"/>
        </w:rPr>
      </w:pPr>
      <w:r w:rsidRPr="00825168">
        <w:rPr>
          <w:rFonts w:ascii="宋体" w:eastAsia="宋体" w:hAnsi="宋体" w:cs="宋体"/>
          <w:color w:val="000000"/>
          <w:sz w:val="20"/>
          <w:szCs w:val="20"/>
          <w:lang w:bidi="mn-Mong-CN"/>
        </w:rPr>
        <w:t>填报单位：</w:t>
      </w:r>
      <w:r w:rsidR="00721340">
        <w:rPr>
          <w:rFonts w:ascii="宋体" w:eastAsia="宋体" w:hAnsi="宋体" w:cs="宋体" w:hint="eastAsia"/>
          <w:color w:val="000000"/>
          <w:sz w:val="20"/>
          <w:szCs w:val="20"/>
          <w:lang w:bidi="mn-Mong-CN"/>
        </w:rPr>
        <w:t>锡林郭勒盟</w:t>
      </w:r>
      <w:r w:rsidR="00721340">
        <w:rPr>
          <w:rFonts w:ascii="宋体" w:eastAsia="宋体" w:hAnsi="宋体" w:cs="宋体"/>
          <w:color w:val="000000"/>
          <w:sz w:val="20"/>
          <w:szCs w:val="20"/>
          <w:lang w:bidi="mn-Mong-CN"/>
        </w:rPr>
        <w:t>档案局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607"/>
        <w:gridCol w:w="1931"/>
      </w:tblGrid>
      <w:tr w:rsidR="00F57E55" w:rsidRPr="00825168" w:rsidTr="005E3AAC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锡林郭勒盟档案局</w:t>
            </w: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982952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http://daj.xlgl.gov.cn/</w:t>
            </w: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锡林郭勒盟</w:t>
            </w: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档案局</w:t>
            </w: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4232A1" w:rsidP="004232A1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□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 xml:space="preserve">政府门户网站　　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部门网站　　　□专项网站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color w:val="4C4C4C"/>
                <w:sz w:val="21"/>
                <w:szCs w:val="21"/>
              </w:rPr>
              <w:t>1525000016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ICP</w:t>
            </w: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208B6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hyperlink r:id="rId10" w:history="1">
              <w:r w:rsidR="00F57E55" w:rsidRPr="00982952">
                <w:rPr>
                  <w:rFonts w:hint="eastAsia"/>
                  <w:color w:val="000000"/>
                  <w:sz w:val="18"/>
                  <w:szCs w:val="18"/>
                </w:rPr>
                <w:t>蒙</w:t>
              </w:r>
              <w:r w:rsidR="00F57E55" w:rsidRPr="00982952">
                <w:rPr>
                  <w:rFonts w:hint="eastAsia"/>
                  <w:color w:val="000000"/>
                  <w:sz w:val="18"/>
                  <w:szCs w:val="18"/>
                </w:rPr>
                <w:t>ICP</w:t>
              </w:r>
              <w:r w:rsidR="00F57E55" w:rsidRPr="00982952">
                <w:rPr>
                  <w:rFonts w:hint="eastAsia"/>
                  <w:color w:val="000000"/>
                  <w:sz w:val="18"/>
                  <w:szCs w:val="18"/>
                </w:rPr>
                <w:t>备</w:t>
              </w:r>
              <w:r w:rsidR="00F57E55" w:rsidRPr="00982952">
                <w:rPr>
                  <w:rFonts w:hint="eastAsia"/>
                  <w:color w:val="000000"/>
                  <w:sz w:val="18"/>
                  <w:szCs w:val="18"/>
                </w:rPr>
                <w:t>06002797</w:t>
              </w:r>
              <w:r w:rsidR="00F57E55" w:rsidRPr="00982952">
                <w:rPr>
                  <w:rFonts w:hint="eastAsia"/>
                  <w:color w:val="000000"/>
                  <w:sz w:val="18"/>
                  <w:szCs w:val="18"/>
                </w:rPr>
                <w:t>号</w:t>
              </w:r>
            </w:hyperlink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F31CC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蒙</w:t>
            </w:r>
            <w:r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公网安备</w:t>
            </w: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15250202000163</w:t>
            </w: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号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370D07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370D07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18324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网站总访问量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370D07" w:rsidP="00FB79E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370D07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 xml:space="preserve">35623  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信息发布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423F70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178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4F177C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21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0602DA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1</w:t>
            </w:r>
            <w:r w:rsidR="000E0542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52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B79EC" w:rsidP="002B51B4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5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专栏专题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0602DA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24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0E0542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10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总数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D73D78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10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解读材料数量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D73D78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6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解读产品数量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媒体评论文章数量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回应公众关注热点或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221B7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0E0542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　　　□否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注册用户数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4232A1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4232A1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政务服务事项数量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D73D78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28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D73D78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办件量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221B7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F221B7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0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F221B7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0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851BE8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A117D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　　　□否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收到留言数量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办结留言数量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平均办理时间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公开答复数量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征集调查期数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7828B8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3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收到意见数量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C91ABF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公布调查结果期数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访谈期数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C91ABF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网民留言数量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  <w:r w:rsidR="00C91ABF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答复网民提问数量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 xml:space="preserve">□是　　　</w:t>
            </w:r>
            <w:r w:rsidR="00C91ABF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否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安全检测评估次数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4232A1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bookmarkStart w:id="0" w:name="_GoBack"/>
            <w:r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0</w:t>
            </w:r>
            <w:bookmarkEnd w:id="0"/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发现问题数量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问题整改数量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C91ABF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bidi="mn-Mong-CN"/>
              </w:rPr>
              <w:t>0</w:t>
            </w:r>
            <w:r w:rsidR="00F57E55"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4232A1" w:rsidP="004232A1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□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 xml:space="preserve">是　　　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否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7368DE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　　　□否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A117DE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A117D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="00F57E55"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　　　□否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A117DE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 xml:space="preserve">□是　　　</w:t>
            </w:r>
            <w:r w:rsidR="00A117DE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√</w:t>
            </w: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否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信息发布量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关注量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信息发布量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订阅数</w:t>
            </w:r>
          </w:p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7E55" w:rsidRPr="00825168" w:rsidRDefault="00F57E55" w:rsidP="005E3AAC">
            <w:pPr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 </w:t>
            </w:r>
          </w:p>
        </w:tc>
      </w:tr>
      <w:tr w:rsidR="00F57E55" w:rsidRPr="00825168" w:rsidTr="005E3AAC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jc w:val="center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E55" w:rsidRPr="00825168" w:rsidRDefault="00F57E55" w:rsidP="005E3AAC">
            <w:pPr>
              <w:ind w:firstLine="200"/>
              <w:jc w:val="both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□搜索即服务　　　□多语言版本　　　□无障碍浏览　　　□千人千网</w:t>
            </w:r>
          </w:p>
          <w:p w:rsidR="00F57E55" w:rsidRPr="00825168" w:rsidRDefault="00F57E55" w:rsidP="005E3AAC">
            <w:pPr>
              <w:ind w:firstLine="200"/>
              <w:rPr>
                <w:rFonts w:ascii="Calibri" w:eastAsia="宋体" w:hAnsi="Calibri" w:cs="宋体"/>
                <w:color w:val="000000"/>
                <w:sz w:val="21"/>
                <w:szCs w:val="21"/>
                <w:lang w:bidi="mn-Mong-CN"/>
              </w:rPr>
            </w:pPr>
            <w:r w:rsidRPr="00825168">
              <w:rPr>
                <w:rFonts w:ascii="宋体" w:eastAsia="宋体" w:hAnsi="宋体" w:cs="宋体" w:hint="eastAsia"/>
                <w:color w:val="000000"/>
                <w:sz w:val="20"/>
                <w:szCs w:val="20"/>
                <w:lang w:bidi="mn-Mong-CN"/>
              </w:rPr>
              <w:t>□其他</w:t>
            </w:r>
            <w:r w:rsidRPr="00825168">
              <w:rPr>
                <w:rFonts w:ascii="Calibri" w:eastAsia="宋体" w:hAnsi="Calibri" w:cs="宋体"/>
                <w:color w:val="000000"/>
                <w:sz w:val="20"/>
                <w:szCs w:val="20"/>
                <w:lang w:bidi="mn-Mong-CN"/>
              </w:rPr>
              <w:t>__________________________________</w:t>
            </w:r>
          </w:p>
        </w:tc>
      </w:tr>
    </w:tbl>
    <w:p w:rsidR="00F57E55" w:rsidRDefault="00F57E55" w:rsidP="00F57E55">
      <w:pPr>
        <w:ind w:firstLineChars="250" w:firstLine="500"/>
        <w:jc w:val="both"/>
        <w:rPr>
          <w:rFonts w:ascii="宋体" w:eastAsia="宋体" w:hAnsi="宋体" w:cs="宋体"/>
          <w:color w:val="000000"/>
          <w:sz w:val="20"/>
          <w:szCs w:val="20"/>
          <w:lang w:bidi="mn-Mong-CN"/>
        </w:rPr>
      </w:pPr>
      <w:r w:rsidRPr="00825168">
        <w:rPr>
          <w:rFonts w:ascii="宋体" w:eastAsia="宋体" w:hAnsi="宋体" w:cs="宋体"/>
          <w:color w:val="000000"/>
          <w:sz w:val="20"/>
          <w:szCs w:val="20"/>
          <w:lang w:bidi="mn-Mong-CN"/>
        </w:rPr>
        <w:t>单位负责人：</w:t>
      </w:r>
      <w:r w:rsidR="00FB79EC">
        <w:rPr>
          <w:rFonts w:ascii="宋体" w:eastAsia="宋体" w:hAnsi="宋体" w:cs="宋体" w:hint="eastAsia"/>
          <w:color w:val="000000"/>
          <w:sz w:val="20"/>
          <w:szCs w:val="20"/>
          <w:lang w:bidi="mn-Mong-CN"/>
        </w:rPr>
        <w:t>道日娜</w:t>
      </w:r>
      <w:r>
        <w:rPr>
          <w:rFonts w:ascii="宋体" w:eastAsia="宋体" w:hAnsi="宋体" w:cs="宋体" w:hint="eastAsia"/>
          <w:color w:val="000000"/>
          <w:sz w:val="20"/>
          <w:szCs w:val="20"/>
          <w:lang w:bidi="mn-Mong-CN"/>
        </w:rPr>
        <w:t xml:space="preserve">      </w:t>
      </w:r>
      <w:r>
        <w:rPr>
          <w:rFonts w:ascii="宋体" w:eastAsia="宋体" w:hAnsi="宋体" w:cs="宋体"/>
          <w:color w:val="000000"/>
          <w:sz w:val="20"/>
          <w:szCs w:val="20"/>
          <w:lang w:bidi="mn-Mong-CN"/>
        </w:rPr>
        <w:t xml:space="preserve">             </w:t>
      </w:r>
      <w:r>
        <w:rPr>
          <w:rFonts w:ascii="宋体" w:eastAsia="宋体" w:hAnsi="宋体" w:cs="宋体" w:hint="eastAsia"/>
          <w:color w:val="000000"/>
          <w:sz w:val="20"/>
          <w:szCs w:val="20"/>
          <w:lang w:bidi="mn-Mong-CN"/>
        </w:rPr>
        <w:t xml:space="preserve">      </w:t>
      </w:r>
      <w:r w:rsidRPr="00825168">
        <w:rPr>
          <w:rFonts w:ascii="宋体" w:eastAsia="宋体" w:hAnsi="宋体" w:cs="宋体"/>
          <w:color w:val="000000"/>
          <w:sz w:val="20"/>
          <w:szCs w:val="20"/>
          <w:lang w:bidi="mn-Mong-CN"/>
        </w:rPr>
        <w:t>审核人：</w:t>
      </w:r>
      <w:r w:rsidR="00FB79EC">
        <w:rPr>
          <w:rFonts w:ascii="宋体" w:eastAsia="宋体" w:hAnsi="宋体" w:cs="宋体" w:hint="eastAsia"/>
          <w:color w:val="000000"/>
          <w:sz w:val="20"/>
          <w:szCs w:val="20"/>
          <w:lang w:bidi="mn-Mong-CN"/>
        </w:rPr>
        <w:t>侯伦</w:t>
      </w:r>
    </w:p>
    <w:p w:rsidR="002B51B4" w:rsidRDefault="00F57E55" w:rsidP="00F57E55">
      <w:pPr>
        <w:spacing w:line="240" w:lineRule="exact"/>
        <w:ind w:firstLineChars="250" w:firstLine="500"/>
        <w:rPr>
          <w:rFonts w:ascii="宋体" w:eastAsia="宋体" w:hAnsi="宋体" w:cs="宋体"/>
          <w:color w:val="000000"/>
          <w:sz w:val="20"/>
          <w:szCs w:val="20"/>
          <w:lang w:bidi="mn-Mong-CN"/>
        </w:rPr>
      </w:pPr>
      <w:r w:rsidRPr="00825168">
        <w:rPr>
          <w:rFonts w:ascii="宋体" w:eastAsia="宋体" w:hAnsi="宋体" w:cs="宋体"/>
          <w:color w:val="000000"/>
          <w:sz w:val="20"/>
          <w:szCs w:val="20"/>
          <w:lang w:bidi="mn-Mong-CN"/>
        </w:rPr>
        <w:t>填报人：</w:t>
      </w:r>
      <w:r w:rsidRPr="00825A11">
        <w:rPr>
          <w:rFonts w:ascii="宋体" w:eastAsia="宋体" w:hAnsi="宋体" w:cs="宋体"/>
          <w:color w:val="000000"/>
          <w:sz w:val="20"/>
          <w:szCs w:val="20"/>
          <w:lang w:bidi="mn-Mong-CN"/>
        </w:rPr>
        <w:t xml:space="preserve"> </w:t>
      </w:r>
      <w:r w:rsidR="002B51B4">
        <w:rPr>
          <w:rFonts w:ascii="宋体" w:eastAsia="宋体" w:hAnsi="宋体" w:cs="宋体" w:hint="eastAsia"/>
          <w:color w:val="000000"/>
          <w:sz w:val="20"/>
          <w:szCs w:val="20"/>
          <w:lang w:bidi="mn-Mong-CN"/>
        </w:rPr>
        <w:t>孙玉花</w:t>
      </w:r>
      <w:r w:rsidRPr="00825A11">
        <w:rPr>
          <w:rFonts w:ascii="宋体" w:eastAsia="宋体" w:hAnsi="宋体" w:cs="宋体"/>
          <w:color w:val="000000"/>
          <w:sz w:val="20"/>
          <w:szCs w:val="20"/>
          <w:lang w:bidi="mn-Mong-CN"/>
        </w:rPr>
        <w:t xml:space="preserve">  </w:t>
      </w:r>
      <w:r>
        <w:rPr>
          <w:rFonts w:ascii="宋体" w:eastAsia="宋体" w:hAnsi="宋体" w:cs="宋体"/>
          <w:color w:val="000000"/>
          <w:sz w:val="20"/>
          <w:szCs w:val="20"/>
          <w:lang w:bidi="mn-Mong-CN"/>
        </w:rPr>
        <w:t xml:space="preserve">                  </w:t>
      </w:r>
      <w:r w:rsidR="00FB79EC">
        <w:rPr>
          <w:rFonts w:ascii="宋体" w:eastAsia="宋体" w:hAnsi="宋体" w:cs="宋体"/>
          <w:color w:val="000000"/>
          <w:sz w:val="20"/>
          <w:szCs w:val="20"/>
          <w:lang w:bidi="mn-Mong-CN"/>
        </w:rPr>
        <w:t xml:space="preserve">      </w:t>
      </w:r>
      <w:r>
        <w:rPr>
          <w:rFonts w:ascii="宋体" w:eastAsia="宋体" w:hAnsi="宋体" w:cs="宋体"/>
          <w:color w:val="000000"/>
          <w:sz w:val="20"/>
          <w:szCs w:val="20"/>
          <w:lang w:bidi="mn-Mong-CN"/>
        </w:rPr>
        <w:t xml:space="preserve"> </w:t>
      </w:r>
      <w:r w:rsidRPr="00825A11">
        <w:rPr>
          <w:rFonts w:ascii="宋体" w:eastAsia="宋体" w:hAnsi="宋体" w:cs="宋体"/>
          <w:color w:val="000000"/>
          <w:sz w:val="20"/>
          <w:szCs w:val="20"/>
          <w:lang w:bidi="mn-Mong-CN"/>
        </w:rPr>
        <w:t xml:space="preserve"> </w:t>
      </w:r>
      <w:r w:rsidRPr="00825168">
        <w:rPr>
          <w:rFonts w:ascii="宋体" w:eastAsia="宋体" w:hAnsi="宋体" w:cs="宋体"/>
          <w:color w:val="000000"/>
          <w:sz w:val="20"/>
          <w:szCs w:val="20"/>
          <w:lang w:bidi="mn-Mong-CN"/>
        </w:rPr>
        <w:t>联系电话：</w:t>
      </w:r>
      <w:r w:rsidR="002B51B4">
        <w:rPr>
          <w:rFonts w:ascii="宋体" w:eastAsia="宋体" w:hAnsi="宋体" w:cs="宋体" w:hint="eastAsia"/>
          <w:color w:val="000000"/>
          <w:sz w:val="20"/>
          <w:szCs w:val="20"/>
          <w:lang w:bidi="mn-Mong-CN"/>
        </w:rPr>
        <w:t>0479-8216405</w:t>
      </w:r>
    </w:p>
    <w:p w:rsidR="002B51B4" w:rsidRPr="002B51B4" w:rsidRDefault="002B51B4" w:rsidP="00F57E55">
      <w:pPr>
        <w:spacing w:line="240" w:lineRule="exact"/>
        <w:ind w:firstLineChars="250" w:firstLine="500"/>
        <w:rPr>
          <w:rFonts w:ascii="宋体" w:eastAsia="宋体" w:hAnsi="宋体" w:cs="宋体"/>
          <w:color w:val="000000"/>
          <w:sz w:val="20"/>
          <w:szCs w:val="20"/>
          <w:lang w:bidi="mn-Mong-CN"/>
        </w:rPr>
      </w:pPr>
    </w:p>
    <w:p w:rsidR="00F57E55" w:rsidRPr="00825168" w:rsidRDefault="00F57E55" w:rsidP="00F57E55">
      <w:pPr>
        <w:spacing w:line="240" w:lineRule="exact"/>
        <w:ind w:firstLineChars="250" w:firstLine="11513"/>
        <w:rPr>
          <w:rFonts w:ascii="宋体" w:eastAsia="宋体" w:hAnsi="宋体" w:cs="宋体"/>
          <w:color w:val="000000"/>
          <w:sz w:val="24"/>
          <w:szCs w:val="24"/>
          <w:lang w:bidi="mn-Mong-CN"/>
        </w:rPr>
      </w:pPr>
      <w:r w:rsidRPr="00F93951">
        <w:rPr>
          <w:rFonts w:ascii="宋体" w:eastAsia="宋体" w:hAnsi="宋体" w:cs="宋体"/>
          <w:color w:val="000000"/>
          <w:spacing w:val="4365"/>
          <w:sz w:val="24"/>
          <w:szCs w:val="24"/>
          <w:fitText w:val="14080" w:id="1641182208"/>
          <w:lang w:bidi="mn-Mong-CN"/>
        </w:rPr>
        <w:t>   </w:t>
      </w:r>
      <w:r w:rsidRPr="00F93951">
        <w:rPr>
          <w:rFonts w:ascii="宋体" w:eastAsia="宋体" w:hAnsi="宋体" w:cs="宋体"/>
          <w:color w:val="000000"/>
          <w:spacing w:val="15"/>
          <w:sz w:val="24"/>
          <w:szCs w:val="24"/>
          <w:fitText w:val="14080" w:id="1641182208"/>
          <w:lang w:bidi="mn-Mong-CN"/>
        </w:rPr>
        <w:t> </w:t>
      </w:r>
      <w:r w:rsidRPr="00825168">
        <w:rPr>
          <w:rFonts w:ascii="宋体" w:eastAsia="宋体" w:hAnsi="宋体" w:cs="宋体"/>
          <w:color w:val="000000"/>
          <w:sz w:val="24"/>
          <w:szCs w:val="24"/>
          <w:lang w:bidi="mn-Mong-CN"/>
        </w:rPr>
        <w:t>            </w:t>
      </w:r>
      <w:r>
        <w:rPr>
          <w:rFonts w:ascii="宋体" w:eastAsia="宋体" w:hAnsi="宋体" w:cs="宋体"/>
          <w:color w:val="000000"/>
          <w:sz w:val="24"/>
          <w:szCs w:val="24"/>
          <w:lang w:bidi="mn-Mong-CN"/>
        </w:rPr>
        <w:t xml:space="preserve">                    </w:t>
      </w:r>
      <w:r w:rsidRPr="00825168">
        <w:rPr>
          <w:rFonts w:ascii="宋体" w:eastAsia="宋体" w:hAnsi="宋体" w:cs="宋体"/>
          <w:color w:val="000000"/>
          <w:sz w:val="24"/>
          <w:szCs w:val="24"/>
          <w:lang w:bidi="mn-Mong-CN"/>
        </w:rPr>
        <w:t> </w:t>
      </w:r>
      <w:r w:rsidRPr="00825168">
        <w:rPr>
          <w:rFonts w:ascii="宋体" w:eastAsia="宋体" w:hAnsi="宋体" w:cs="宋体"/>
          <w:color w:val="000000"/>
          <w:sz w:val="20"/>
          <w:szCs w:val="20"/>
          <w:lang w:bidi="mn-Mong-CN"/>
        </w:rPr>
        <w:t>填报日期：</w:t>
      </w:r>
      <w:r w:rsidR="002B51B4">
        <w:rPr>
          <w:rFonts w:ascii="宋体" w:eastAsia="宋体" w:hAnsi="宋体" w:cs="宋体"/>
          <w:color w:val="000000"/>
          <w:sz w:val="20"/>
          <w:szCs w:val="20"/>
          <w:lang w:bidi="mn-Mong-CN"/>
        </w:rPr>
        <w:t>2018年1月29日</w:t>
      </w:r>
    </w:p>
    <w:p w:rsidR="00F57E55" w:rsidRPr="002B51B4" w:rsidRDefault="00F57E55" w:rsidP="00F57E55">
      <w:pPr>
        <w:jc w:val="both"/>
        <w:rPr>
          <w:rFonts w:ascii="宋体" w:eastAsia="宋体" w:hAnsi="宋体" w:cs="宋体"/>
          <w:b/>
          <w:bCs/>
          <w:color w:val="000000"/>
          <w:sz w:val="24"/>
          <w:szCs w:val="24"/>
          <w:lang w:bidi="mn-Mong-CN"/>
        </w:rPr>
      </w:pPr>
    </w:p>
    <w:p w:rsidR="00A9204E" w:rsidRPr="00F57E55" w:rsidRDefault="00C208B6">
      <w:pPr>
        <w:rPr>
          <w:rFonts w:ascii="Microsoft YaHei UI" w:eastAsia="Microsoft YaHei UI" w:hAnsi="Microsoft YaHei UI"/>
        </w:rPr>
      </w:pPr>
      <w:hyperlink r:id="rId11" w:history="1">
        <w:r w:rsidR="00A13E01" w:rsidRPr="00A13E01">
          <w:rPr>
            <w:color w:val="575757"/>
            <w:sz w:val="18"/>
            <w:szCs w:val="18"/>
          </w:rPr>
          <w:t>内蒙古凌动信息科技有限公司</w:t>
        </w:r>
      </w:hyperlink>
    </w:p>
    <w:sectPr w:rsidR="00A9204E" w:rsidRPr="00F57E55" w:rsidSect="005366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B6" w:rsidRDefault="00C208B6" w:rsidP="00423F70">
      <w:r>
        <w:separator/>
      </w:r>
    </w:p>
  </w:endnote>
  <w:endnote w:type="continuationSeparator" w:id="0">
    <w:p w:rsidR="00C208B6" w:rsidRDefault="00C208B6" w:rsidP="0042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B6" w:rsidRDefault="00C208B6" w:rsidP="00423F70">
      <w:r>
        <w:separator/>
      </w:r>
    </w:p>
  </w:footnote>
  <w:footnote w:type="continuationSeparator" w:id="0">
    <w:p w:rsidR="00C208B6" w:rsidRDefault="00C208B6" w:rsidP="00423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55"/>
    <w:rsid w:val="000602DA"/>
    <w:rsid w:val="000E0542"/>
    <w:rsid w:val="002B51B4"/>
    <w:rsid w:val="00370D07"/>
    <w:rsid w:val="003F7E5E"/>
    <w:rsid w:val="004232A1"/>
    <w:rsid w:val="00423F70"/>
    <w:rsid w:val="004F177C"/>
    <w:rsid w:val="0053668E"/>
    <w:rsid w:val="005B464C"/>
    <w:rsid w:val="00645252"/>
    <w:rsid w:val="006D3D74"/>
    <w:rsid w:val="00721340"/>
    <w:rsid w:val="007368DE"/>
    <w:rsid w:val="007828B8"/>
    <w:rsid w:val="00851BE8"/>
    <w:rsid w:val="00A117DE"/>
    <w:rsid w:val="00A13E01"/>
    <w:rsid w:val="00A9204E"/>
    <w:rsid w:val="00C208B6"/>
    <w:rsid w:val="00C91ABF"/>
    <w:rsid w:val="00D73D78"/>
    <w:rsid w:val="00EA5026"/>
    <w:rsid w:val="00F06737"/>
    <w:rsid w:val="00F221B7"/>
    <w:rsid w:val="00F57E55"/>
    <w:rsid w:val="00F93951"/>
    <w:rsid w:val="00FB79EC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3F7EE2-117E-4AA2-8212-684293DF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55"/>
  </w:style>
  <w:style w:type="paragraph" w:styleId="1">
    <w:name w:val="heading 1"/>
    <w:basedOn w:val="a"/>
    <w:next w:val="a"/>
    <w:link w:val="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5">
    <w:name w:val="heading 5"/>
    <w:basedOn w:val="a"/>
    <w:next w:val="a"/>
    <w:link w:val="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5Char">
    <w:name w:val="标题 5 Char"/>
    <w:basedOn w:val="a0"/>
    <w:link w:val="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标题 8 Char"/>
    <w:basedOn w:val="a0"/>
    <w:link w:val="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标题 9 Char"/>
    <w:basedOn w:val="a0"/>
    <w:link w:val="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3">
    <w:name w:val="Title"/>
    <w:basedOn w:val="a"/>
    <w:next w:val="a"/>
    <w:link w:val="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副标题 Char"/>
    <w:basedOn w:val="a0"/>
    <w:link w:val="a4"/>
    <w:uiPriority w:val="11"/>
    <w:rPr>
      <w:rFonts w:eastAsiaTheme="minorEastAsia"/>
      <w:color w:val="5A5A5A" w:themeColor="text1" w:themeTint="A5"/>
      <w:spacing w:val="1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Intense Emphasis"/>
    <w:basedOn w:val="a0"/>
    <w:uiPriority w:val="21"/>
    <w:qFormat/>
    <w:rsid w:val="00645252"/>
    <w:rPr>
      <w:i/>
      <w:iCs/>
      <w:color w:val="1F4E79" w:themeColor="accent1" w:themeShade="80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Quote"/>
    <w:basedOn w:val="a"/>
    <w:next w:val="a"/>
    <w:link w:val="Char1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har2">
    <w:name w:val="明显引用 Char"/>
    <w:basedOn w:val="a0"/>
    <w:link w:val="aa"/>
    <w:uiPriority w:val="30"/>
    <w:rsid w:val="00645252"/>
    <w:rPr>
      <w:i/>
      <w:iCs/>
      <w:color w:val="1F4E79" w:themeColor="accent1" w:themeShade="80"/>
    </w:rPr>
  </w:style>
  <w:style w:type="character" w:styleId="ab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c">
    <w:name w:val="Intense Reference"/>
    <w:basedOn w:val="a0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styleId="ae">
    <w:name w:val="Hyperlink"/>
    <w:basedOn w:val="a0"/>
    <w:uiPriority w:val="99"/>
    <w:unhideWhenUsed/>
    <w:rsid w:val="00645252"/>
    <w:rPr>
      <w:color w:val="1F4E79" w:themeColor="accent1" w:themeShade="80"/>
      <w:u w:val="single"/>
    </w:rPr>
  </w:style>
  <w:style w:type="character" w:styleId="af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af0">
    <w:name w:val="caption"/>
    <w:basedOn w:val="a"/>
    <w:next w:val="a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af1">
    <w:name w:val="Balloon Text"/>
    <w:basedOn w:val="a"/>
    <w:link w:val="Char3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Char3">
    <w:name w:val="批注框文本 Char"/>
    <w:basedOn w:val="a0"/>
    <w:link w:val="af1"/>
    <w:uiPriority w:val="99"/>
    <w:semiHidden/>
    <w:rsid w:val="00645252"/>
    <w:rPr>
      <w:rFonts w:ascii="Segoe UI" w:hAnsi="Segoe UI" w:cs="Segoe UI"/>
      <w:szCs w:val="18"/>
    </w:rPr>
  </w:style>
  <w:style w:type="paragraph" w:styleId="af2">
    <w:name w:val="Block Text"/>
    <w:basedOn w:val="a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0">
    <w:name w:val="Body Text 3"/>
    <w:basedOn w:val="a"/>
    <w:link w:val="3Char0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3Char0">
    <w:name w:val="正文文本 3 Char"/>
    <w:basedOn w:val="a0"/>
    <w:link w:val="30"/>
    <w:uiPriority w:val="99"/>
    <w:semiHidden/>
    <w:rsid w:val="00645252"/>
    <w:rPr>
      <w:szCs w:val="16"/>
    </w:rPr>
  </w:style>
  <w:style w:type="paragraph" w:styleId="31">
    <w:name w:val="Body Text Indent 3"/>
    <w:basedOn w:val="a"/>
    <w:link w:val="3Char1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3Char1">
    <w:name w:val="正文文本缩进 3 Char"/>
    <w:basedOn w:val="a0"/>
    <w:link w:val="31"/>
    <w:uiPriority w:val="99"/>
    <w:semiHidden/>
    <w:rsid w:val="00645252"/>
    <w:rPr>
      <w:szCs w:val="16"/>
    </w:rPr>
  </w:style>
  <w:style w:type="character" w:styleId="af3">
    <w:name w:val="annotation reference"/>
    <w:basedOn w:val="a0"/>
    <w:uiPriority w:val="99"/>
    <w:semiHidden/>
    <w:unhideWhenUsed/>
    <w:rsid w:val="00645252"/>
    <w:rPr>
      <w:sz w:val="22"/>
      <w:szCs w:val="16"/>
    </w:rPr>
  </w:style>
  <w:style w:type="paragraph" w:styleId="af4">
    <w:name w:val="annotation text"/>
    <w:basedOn w:val="a"/>
    <w:link w:val="Char4"/>
    <w:uiPriority w:val="99"/>
    <w:semiHidden/>
    <w:unhideWhenUsed/>
    <w:rsid w:val="00645252"/>
    <w:rPr>
      <w:szCs w:val="20"/>
    </w:rPr>
  </w:style>
  <w:style w:type="character" w:customStyle="1" w:styleId="Char4">
    <w:name w:val="批注文字 Char"/>
    <w:basedOn w:val="a0"/>
    <w:link w:val="af4"/>
    <w:uiPriority w:val="99"/>
    <w:semiHidden/>
    <w:rsid w:val="00645252"/>
    <w:rPr>
      <w:szCs w:val="20"/>
    </w:rPr>
  </w:style>
  <w:style w:type="paragraph" w:styleId="af5">
    <w:name w:val="annotation subject"/>
    <w:basedOn w:val="af4"/>
    <w:next w:val="af4"/>
    <w:link w:val="Char5"/>
    <w:uiPriority w:val="99"/>
    <w:semiHidden/>
    <w:unhideWhenUsed/>
    <w:rsid w:val="00645252"/>
    <w:rPr>
      <w:b/>
      <w:bCs/>
    </w:rPr>
  </w:style>
  <w:style w:type="character" w:customStyle="1" w:styleId="Char5">
    <w:name w:val="批注主题 Char"/>
    <w:basedOn w:val="Char4"/>
    <w:link w:val="af5"/>
    <w:uiPriority w:val="99"/>
    <w:semiHidden/>
    <w:rsid w:val="00645252"/>
    <w:rPr>
      <w:b/>
      <w:bCs/>
      <w:szCs w:val="20"/>
    </w:rPr>
  </w:style>
  <w:style w:type="paragraph" w:styleId="af6">
    <w:name w:val="Document Map"/>
    <w:basedOn w:val="a"/>
    <w:link w:val="Char6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Char6">
    <w:name w:val="文档结构图 Char"/>
    <w:basedOn w:val="a0"/>
    <w:link w:val="af6"/>
    <w:uiPriority w:val="99"/>
    <w:semiHidden/>
    <w:rsid w:val="00645252"/>
    <w:rPr>
      <w:rFonts w:ascii="Segoe UI" w:hAnsi="Segoe UI" w:cs="Segoe UI"/>
      <w:szCs w:val="16"/>
    </w:rPr>
  </w:style>
  <w:style w:type="paragraph" w:styleId="af7">
    <w:name w:val="endnote text"/>
    <w:basedOn w:val="a"/>
    <w:link w:val="Char7"/>
    <w:uiPriority w:val="99"/>
    <w:semiHidden/>
    <w:unhideWhenUsed/>
    <w:rsid w:val="00645252"/>
    <w:rPr>
      <w:szCs w:val="20"/>
    </w:rPr>
  </w:style>
  <w:style w:type="character" w:customStyle="1" w:styleId="Char7">
    <w:name w:val="尾注文本 Char"/>
    <w:basedOn w:val="a0"/>
    <w:link w:val="af7"/>
    <w:uiPriority w:val="99"/>
    <w:semiHidden/>
    <w:rsid w:val="00645252"/>
    <w:rPr>
      <w:szCs w:val="20"/>
    </w:rPr>
  </w:style>
  <w:style w:type="paragraph" w:styleId="af8">
    <w:name w:val="envelope return"/>
    <w:basedOn w:val="a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Char8"/>
    <w:uiPriority w:val="99"/>
    <w:semiHidden/>
    <w:unhideWhenUsed/>
    <w:rsid w:val="00645252"/>
    <w:rPr>
      <w:szCs w:val="20"/>
    </w:rPr>
  </w:style>
  <w:style w:type="character" w:customStyle="1" w:styleId="Char8">
    <w:name w:val="脚注文本 Char"/>
    <w:basedOn w:val="a0"/>
    <w:link w:val="af9"/>
    <w:uiPriority w:val="99"/>
    <w:semiHidden/>
    <w:rsid w:val="00645252"/>
    <w:rPr>
      <w:szCs w:val="20"/>
    </w:rPr>
  </w:style>
  <w:style w:type="character" w:styleId="HTML">
    <w:name w:val="HTML Code"/>
    <w:basedOn w:val="a0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Char">
    <w:name w:val="HTML 预设格式 Char"/>
    <w:basedOn w:val="a0"/>
    <w:link w:val="HTML1"/>
    <w:uiPriority w:val="99"/>
    <w:semiHidden/>
    <w:rsid w:val="00645252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afa">
    <w:name w:val="macro"/>
    <w:link w:val="Char9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Char9">
    <w:name w:val="宏文本 Char"/>
    <w:basedOn w:val="a0"/>
    <w:link w:val="afa"/>
    <w:uiPriority w:val="99"/>
    <w:semiHidden/>
    <w:rsid w:val="00645252"/>
    <w:rPr>
      <w:rFonts w:ascii="Consolas" w:hAnsi="Consolas"/>
      <w:szCs w:val="20"/>
    </w:rPr>
  </w:style>
  <w:style w:type="paragraph" w:styleId="afb">
    <w:name w:val="Plain Text"/>
    <w:basedOn w:val="a"/>
    <w:link w:val="Chara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Chara">
    <w:name w:val="纯文本 Char"/>
    <w:basedOn w:val="a0"/>
    <w:link w:val="afb"/>
    <w:uiPriority w:val="99"/>
    <w:semiHidden/>
    <w:rsid w:val="00645252"/>
    <w:rPr>
      <w:rFonts w:ascii="Consolas" w:hAnsi="Consolas"/>
      <w:szCs w:val="21"/>
    </w:rPr>
  </w:style>
  <w:style w:type="character" w:styleId="afc">
    <w:name w:val="Placeholder Text"/>
    <w:basedOn w:val="a0"/>
    <w:uiPriority w:val="99"/>
    <w:semiHidden/>
    <w:rsid w:val="00645252"/>
    <w:rPr>
      <w:color w:val="3B3838" w:themeColor="background2" w:themeShade="40"/>
    </w:rPr>
  </w:style>
  <w:style w:type="paragraph" w:styleId="afd">
    <w:name w:val="header"/>
    <w:basedOn w:val="a"/>
    <w:link w:val="Charb"/>
    <w:uiPriority w:val="99"/>
    <w:unhideWhenUsed/>
    <w:rsid w:val="006D3D74"/>
  </w:style>
  <w:style w:type="character" w:customStyle="1" w:styleId="Charb">
    <w:name w:val="页眉 Char"/>
    <w:basedOn w:val="a0"/>
    <w:link w:val="afd"/>
    <w:uiPriority w:val="99"/>
    <w:rsid w:val="006D3D74"/>
  </w:style>
  <w:style w:type="paragraph" w:styleId="afe">
    <w:name w:val="footer"/>
    <w:basedOn w:val="a"/>
    <w:link w:val="Charc"/>
    <w:uiPriority w:val="99"/>
    <w:unhideWhenUsed/>
    <w:rsid w:val="006D3D74"/>
  </w:style>
  <w:style w:type="character" w:customStyle="1" w:styleId="Charc">
    <w:name w:val="页脚 Char"/>
    <w:basedOn w:val="a0"/>
    <w:link w:val="afe"/>
    <w:uiPriority w:val="99"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gdongtech.cn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iibeian.gov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&#21333;&#31354;&#26684;&#65288;&#31354;&#30333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单空格（空白）</Template>
  <TotalTime>166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2018-01-29T03:07:00Z</cp:lastPrinted>
  <dcterms:created xsi:type="dcterms:W3CDTF">2018-01-26T01:52:00Z</dcterms:created>
  <dcterms:modified xsi:type="dcterms:W3CDTF">2018-01-30T08:38:00Z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